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78" w:rsidRDefault="00D07907">
      <w:pPr>
        <w:pStyle w:val="BodyText"/>
        <w:ind w:left="4722"/>
        <w:rPr>
          <w:rFonts w:ascii="Times New Roman"/>
          <w:b w:val="0"/>
          <w:sz w:val="20"/>
        </w:rPr>
      </w:pPr>
      <w:r>
        <w:rPr>
          <w:rFonts w:ascii="Times New Roman"/>
          <w:b w:val="0"/>
          <w:noProof/>
          <w:sz w:val="20"/>
        </w:rPr>
        <w:drawing>
          <wp:inline distT="0" distB="0" distL="0" distR="0">
            <wp:extent cx="1033799" cy="6000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3799" cy="600075"/>
                    </a:xfrm>
                    <a:prstGeom prst="rect">
                      <a:avLst/>
                    </a:prstGeom>
                  </pic:spPr>
                </pic:pic>
              </a:graphicData>
            </a:graphic>
          </wp:inline>
        </w:drawing>
      </w:r>
    </w:p>
    <w:p w:rsidR="00DB7B78" w:rsidRDefault="00D07907">
      <w:pPr>
        <w:pStyle w:val="BodyText"/>
        <w:spacing w:before="186" w:line="276" w:lineRule="auto"/>
        <w:ind w:left="131" w:right="5"/>
      </w:pPr>
      <w:r>
        <w:t>Our Tennessee Fire Service is very blessed to have a place to honor our fallen brothers and sisters. Tennessee Fallen Firefighter Memorial is located at our Tennessee Fire Service and Code Enforcement Academy in Bell Buckle, TN. It is an honor to server our fallen brothers and sisters by putting our time into</w:t>
      </w:r>
      <w:r>
        <w:rPr>
          <w:spacing w:val="-4"/>
        </w:rPr>
        <w:t xml:space="preserve"> </w:t>
      </w:r>
      <w:r>
        <w:t>the</w:t>
      </w:r>
      <w:r>
        <w:rPr>
          <w:spacing w:val="-4"/>
        </w:rPr>
        <w:t xml:space="preserve"> </w:t>
      </w:r>
      <w:r>
        <w:t>property</w:t>
      </w:r>
      <w:r>
        <w:rPr>
          <w:spacing w:val="-3"/>
        </w:rPr>
        <w:t xml:space="preserve"> </w:t>
      </w:r>
      <w:r>
        <w:t>to</w:t>
      </w:r>
      <w:r>
        <w:rPr>
          <w:spacing w:val="-3"/>
        </w:rPr>
        <w:t xml:space="preserve"> </w:t>
      </w:r>
      <w:r>
        <w:t>never</w:t>
      </w:r>
      <w:r>
        <w:rPr>
          <w:spacing w:val="-2"/>
        </w:rPr>
        <w:t xml:space="preserve"> </w:t>
      </w:r>
      <w:r>
        <w:t>let</w:t>
      </w:r>
      <w:r>
        <w:rPr>
          <w:spacing w:val="-3"/>
        </w:rPr>
        <w:t xml:space="preserve"> </w:t>
      </w:r>
      <w:r>
        <w:t>it</w:t>
      </w:r>
      <w:r>
        <w:rPr>
          <w:spacing w:val="-3"/>
        </w:rPr>
        <w:t xml:space="preserve"> </w:t>
      </w:r>
      <w:r>
        <w:t>look</w:t>
      </w:r>
      <w:r>
        <w:rPr>
          <w:spacing w:val="-3"/>
        </w:rPr>
        <w:t xml:space="preserve"> </w:t>
      </w:r>
      <w:r>
        <w:t>abandoned.</w:t>
      </w:r>
      <w:r>
        <w:rPr>
          <w:spacing w:val="-2"/>
        </w:rPr>
        <w:t xml:space="preserve"> </w:t>
      </w:r>
      <w:r>
        <w:t>We</w:t>
      </w:r>
      <w:r>
        <w:rPr>
          <w:spacing w:val="-3"/>
        </w:rPr>
        <w:t xml:space="preserve"> </w:t>
      </w:r>
      <w:r>
        <w:t>want</w:t>
      </w:r>
      <w:r>
        <w:rPr>
          <w:spacing w:val="-3"/>
        </w:rPr>
        <w:t xml:space="preserve"> </w:t>
      </w:r>
      <w:r>
        <w:t>the</w:t>
      </w:r>
      <w:r>
        <w:rPr>
          <w:spacing w:val="-5"/>
        </w:rPr>
        <w:t xml:space="preserve"> </w:t>
      </w:r>
      <w:r>
        <w:t>family</w:t>
      </w:r>
      <w:r>
        <w:rPr>
          <w:spacing w:val="-4"/>
        </w:rPr>
        <w:t xml:space="preserve"> </w:t>
      </w:r>
      <w:r>
        <w:t>members</w:t>
      </w:r>
      <w:r>
        <w:rPr>
          <w:spacing w:val="-2"/>
        </w:rPr>
        <w:t xml:space="preserve"> </w:t>
      </w:r>
      <w:r>
        <w:t>to</w:t>
      </w:r>
      <w:r>
        <w:rPr>
          <w:spacing w:val="-3"/>
        </w:rPr>
        <w:t xml:space="preserve"> </w:t>
      </w:r>
      <w:r>
        <w:t>know</w:t>
      </w:r>
      <w:r>
        <w:rPr>
          <w:spacing w:val="-3"/>
        </w:rPr>
        <w:t xml:space="preserve"> </w:t>
      </w:r>
      <w:r>
        <w:t>that</w:t>
      </w:r>
      <w:r>
        <w:rPr>
          <w:spacing w:val="-3"/>
        </w:rPr>
        <w:t xml:space="preserve"> </w:t>
      </w:r>
      <w:r>
        <w:t>their</w:t>
      </w:r>
      <w:r>
        <w:rPr>
          <w:spacing w:val="-2"/>
        </w:rPr>
        <w:t xml:space="preserve"> </w:t>
      </w:r>
      <w:r>
        <w:t>loved ones were not forgotten when they visit the memorial. We do this by making sure that the property stays in</w:t>
      </w:r>
      <w:r>
        <w:rPr>
          <w:spacing w:val="-1"/>
        </w:rPr>
        <w:t xml:space="preserve"> </w:t>
      </w:r>
      <w:r>
        <w:t>prestige</w:t>
      </w:r>
      <w:r>
        <w:rPr>
          <w:spacing w:val="-1"/>
        </w:rPr>
        <w:t xml:space="preserve"> </w:t>
      </w:r>
      <w:r>
        <w:t>condition,</w:t>
      </w:r>
      <w:r>
        <w:rPr>
          <w:spacing w:val="-2"/>
        </w:rPr>
        <w:t xml:space="preserve"> </w:t>
      </w:r>
      <w:r>
        <w:t>because</w:t>
      </w:r>
      <w:r>
        <w:rPr>
          <w:spacing w:val="-1"/>
        </w:rPr>
        <w:t xml:space="preserve"> </w:t>
      </w:r>
      <w:r>
        <w:t>they</w:t>
      </w:r>
      <w:r>
        <w:rPr>
          <w:spacing w:val="-1"/>
        </w:rPr>
        <w:t xml:space="preserve"> </w:t>
      </w:r>
      <w:r>
        <w:t>deserve</w:t>
      </w:r>
      <w:r>
        <w:rPr>
          <w:spacing w:val="-2"/>
        </w:rPr>
        <w:t xml:space="preserve"> </w:t>
      </w:r>
      <w:r>
        <w:t>nothing</w:t>
      </w:r>
      <w:r>
        <w:rPr>
          <w:spacing w:val="-1"/>
        </w:rPr>
        <w:t xml:space="preserve"> </w:t>
      </w:r>
      <w:r>
        <w:t>less. Working side</w:t>
      </w:r>
      <w:r>
        <w:rPr>
          <w:spacing w:val="-2"/>
        </w:rPr>
        <w:t xml:space="preserve"> </w:t>
      </w:r>
      <w:r>
        <w:t>by</w:t>
      </w:r>
      <w:r>
        <w:rPr>
          <w:spacing w:val="-2"/>
        </w:rPr>
        <w:t xml:space="preserve"> </w:t>
      </w:r>
      <w:r>
        <w:t>side</w:t>
      </w:r>
      <w:r>
        <w:rPr>
          <w:spacing w:val="-2"/>
        </w:rPr>
        <w:t xml:space="preserve"> </w:t>
      </w:r>
      <w:r>
        <w:t>we</w:t>
      </w:r>
      <w:r>
        <w:rPr>
          <w:spacing w:val="-1"/>
        </w:rPr>
        <w:t xml:space="preserve"> </w:t>
      </w:r>
      <w:r>
        <w:t>can</w:t>
      </w:r>
      <w:r>
        <w:rPr>
          <w:spacing w:val="-1"/>
        </w:rPr>
        <w:t xml:space="preserve"> </w:t>
      </w:r>
      <w:r>
        <w:t>be</w:t>
      </w:r>
      <w:r>
        <w:rPr>
          <w:spacing w:val="-2"/>
        </w:rPr>
        <w:t xml:space="preserve"> </w:t>
      </w:r>
      <w:r>
        <w:t>proud</w:t>
      </w:r>
      <w:r>
        <w:rPr>
          <w:spacing w:val="-2"/>
        </w:rPr>
        <w:t xml:space="preserve"> </w:t>
      </w:r>
      <w:r>
        <w:t>to say we made a difference.</w:t>
      </w:r>
    </w:p>
    <w:p w:rsidR="00DB7B78" w:rsidRDefault="00DB7B78">
      <w:pPr>
        <w:pStyle w:val="BodyText"/>
        <w:spacing w:before="33"/>
      </w:pPr>
    </w:p>
    <w:p w:rsidR="00DB7B78" w:rsidRPr="0013794C" w:rsidRDefault="00D07907">
      <w:pPr>
        <w:spacing w:line="393" w:lineRule="auto"/>
        <w:ind w:left="2531" w:right="2379"/>
        <w:jc w:val="center"/>
        <w:rPr>
          <w:b/>
          <w:sz w:val="24"/>
          <w:szCs w:val="24"/>
        </w:rPr>
      </w:pPr>
      <w:r w:rsidRPr="0013794C">
        <w:rPr>
          <w:b/>
          <w:sz w:val="24"/>
          <w:szCs w:val="24"/>
        </w:rPr>
        <w:t>FALLEN</w:t>
      </w:r>
      <w:r w:rsidRPr="0013794C">
        <w:rPr>
          <w:b/>
          <w:spacing w:val="-19"/>
          <w:sz w:val="24"/>
          <w:szCs w:val="24"/>
        </w:rPr>
        <w:t xml:space="preserve"> </w:t>
      </w:r>
      <w:r w:rsidRPr="0013794C">
        <w:rPr>
          <w:b/>
          <w:sz w:val="24"/>
          <w:szCs w:val="24"/>
        </w:rPr>
        <w:t>FIREFIGHTER</w:t>
      </w:r>
      <w:r w:rsidRPr="0013794C">
        <w:rPr>
          <w:b/>
          <w:spacing w:val="-20"/>
          <w:sz w:val="24"/>
          <w:szCs w:val="24"/>
        </w:rPr>
        <w:t xml:space="preserve"> </w:t>
      </w:r>
      <w:r w:rsidRPr="0013794C">
        <w:rPr>
          <w:b/>
          <w:sz w:val="24"/>
          <w:szCs w:val="24"/>
        </w:rPr>
        <w:t>MEMORIAL SIGN-UP for CLEAN-UP</w:t>
      </w:r>
    </w:p>
    <w:p w:rsidR="00DB7B78" w:rsidRPr="0013794C" w:rsidRDefault="00D07907">
      <w:pPr>
        <w:spacing w:line="268" w:lineRule="auto"/>
        <w:ind w:left="292" w:right="150" w:hanging="6"/>
        <w:jc w:val="center"/>
        <w:rPr>
          <w:b/>
          <w:sz w:val="24"/>
          <w:szCs w:val="24"/>
        </w:rPr>
      </w:pPr>
      <w:r w:rsidRPr="0013794C">
        <w:rPr>
          <w:b/>
          <w:sz w:val="24"/>
          <w:szCs w:val="24"/>
        </w:rPr>
        <w:t>Please email Dewey Woody (</w:t>
      </w:r>
      <w:hyperlink r:id="rId6">
        <w:r w:rsidRPr="0013794C">
          <w:rPr>
            <w:b/>
            <w:color w:val="0462C1"/>
            <w:sz w:val="24"/>
            <w:szCs w:val="24"/>
            <w:u w:val="single" w:color="0462C1"/>
          </w:rPr>
          <w:t>dewey.woody@tn.gov</w:t>
        </w:r>
      </w:hyperlink>
      <w:r w:rsidRPr="0013794C">
        <w:rPr>
          <w:b/>
          <w:color w:val="0000FF"/>
          <w:sz w:val="24"/>
          <w:szCs w:val="24"/>
          <w:u w:val="single" w:color="0000FF"/>
        </w:rPr>
        <w:t xml:space="preserve"> &amp;</w:t>
      </w:r>
      <w:r w:rsidRPr="0013794C">
        <w:rPr>
          <w:b/>
          <w:color w:val="0000FF"/>
          <w:sz w:val="24"/>
          <w:szCs w:val="24"/>
        </w:rPr>
        <w:t xml:space="preserve"> </w:t>
      </w:r>
      <w:hyperlink r:id="rId7">
        <w:r w:rsidRPr="0013794C">
          <w:rPr>
            <w:b/>
            <w:color w:val="0000FF"/>
            <w:sz w:val="24"/>
            <w:szCs w:val="24"/>
            <w:u w:val="single" w:color="0000FF"/>
          </w:rPr>
          <w:t>amym@hamiltontn.gov</w:t>
        </w:r>
        <w:r w:rsidRPr="0013794C">
          <w:rPr>
            <w:b/>
            <w:sz w:val="24"/>
            <w:szCs w:val="24"/>
          </w:rPr>
          <w:t>)</w:t>
        </w:r>
      </w:hyperlink>
      <w:r w:rsidRPr="0013794C">
        <w:rPr>
          <w:b/>
          <w:spacing w:val="-3"/>
          <w:sz w:val="24"/>
          <w:szCs w:val="24"/>
        </w:rPr>
        <w:t xml:space="preserve"> </w:t>
      </w:r>
      <w:r w:rsidRPr="0013794C">
        <w:rPr>
          <w:b/>
          <w:sz w:val="24"/>
          <w:szCs w:val="24"/>
        </w:rPr>
        <w:t>to</w:t>
      </w:r>
      <w:r w:rsidRPr="0013794C">
        <w:rPr>
          <w:b/>
          <w:spacing w:val="-5"/>
          <w:sz w:val="24"/>
          <w:szCs w:val="24"/>
        </w:rPr>
        <w:t xml:space="preserve"> </w:t>
      </w:r>
      <w:r w:rsidRPr="0013794C">
        <w:rPr>
          <w:b/>
          <w:sz w:val="24"/>
          <w:szCs w:val="24"/>
        </w:rPr>
        <w:t>reserve</w:t>
      </w:r>
      <w:r w:rsidRPr="0013794C">
        <w:rPr>
          <w:b/>
          <w:spacing w:val="-5"/>
          <w:sz w:val="24"/>
          <w:szCs w:val="24"/>
        </w:rPr>
        <w:t xml:space="preserve"> </w:t>
      </w:r>
      <w:r w:rsidRPr="0013794C">
        <w:rPr>
          <w:b/>
          <w:sz w:val="24"/>
          <w:szCs w:val="24"/>
        </w:rPr>
        <w:t>your</w:t>
      </w:r>
      <w:r w:rsidRPr="0013794C">
        <w:rPr>
          <w:b/>
          <w:spacing w:val="-6"/>
          <w:sz w:val="24"/>
          <w:szCs w:val="24"/>
        </w:rPr>
        <w:t xml:space="preserve"> </w:t>
      </w:r>
      <w:r w:rsidRPr="0013794C">
        <w:rPr>
          <w:b/>
          <w:sz w:val="24"/>
          <w:szCs w:val="24"/>
        </w:rPr>
        <w:t>month</w:t>
      </w:r>
      <w:r w:rsidRPr="0013794C">
        <w:rPr>
          <w:b/>
          <w:spacing w:val="-2"/>
          <w:sz w:val="24"/>
          <w:szCs w:val="24"/>
        </w:rPr>
        <w:t xml:space="preserve"> </w:t>
      </w:r>
      <w:r w:rsidRPr="0013794C">
        <w:rPr>
          <w:b/>
          <w:sz w:val="24"/>
          <w:szCs w:val="24"/>
        </w:rPr>
        <w:t>&amp;</w:t>
      </w:r>
      <w:r w:rsidRPr="0013794C">
        <w:rPr>
          <w:b/>
          <w:spacing w:val="-5"/>
          <w:sz w:val="24"/>
          <w:szCs w:val="24"/>
        </w:rPr>
        <w:t xml:space="preserve"> </w:t>
      </w:r>
      <w:r w:rsidRPr="0013794C">
        <w:rPr>
          <w:b/>
          <w:sz w:val="24"/>
          <w:szCs w:val="24"/>
        </w:rPr>
        <w:t>list</w:t>
      </w:r>
      <w:r w:rsidRPr="0013794C">
        <w:rPr>
          <w:b/>
          <w:spacing w:val="-4"/>
          <w:sz w:val="24"/>
          <w:szCs w:val="24"/>
        </w:rPr>
        <w:t xml:space="preserve"> </w:t>
      </w:r>
      <w:r w:rsidRPr="0013794C">
        <w:rPr>
          <w:b/>
          <w:sz w:val="24"/>
          <w:szCs w:val="24"/>
        </w:rPr>
        <w:t>your</w:t>
      </w:r>
      <w:r w:rsidRPr="0013794C">
        <w:rPr>
          <w:b/>
          <w:spacing w:val="-6"/>
          <w:sz w:val="24"/>
          <w:szCs w:val="24"/>
        </w:rPr>
        <w:t xml:space="preserve"> </w:t>
      </w:r>
      <w:r w:rsidRPr="0013794C">
        <w:rPr>
          <w:b/>
          <w:sz w:val="24"/>
          <w:szCs w:val="24"/>
        </w:rPr>
        <w:t>region</w:t>
      </w:r>
      <w:r w:rsidRPr="0013794C">
        <w:rPr>
          <w:b/>
          <w:spacing w:val="-6"/>
          <w:sz w:val="24"/>
          <w:szCs w:val="24"/>
        </w:rPr>
        <w:t xml:space="preserve"> </w:t>
      </w:r>
      <w:r w:rsidRPr="0013794C">
        <w:rPr>
          <w:b/>
          <w:sz w:val="24"/>
          <w:szCs w:val="24"/>
        </w:rPr>
        <w:t>&amp; Agencies attending</w:t>
      </w:r>
    </w:p>
    <w:p w:rsidR="00DB7B78" w:rsidRPr="0013794C" w:rsidRDefault="00DB7B78">
      <w:pPr>
        <w:pStyle w:val="BodyText"/>
        <w:spacing w:before="318"/>
        <w:rPr>
          <w:sz w:val="36"/>
          <w:szCs w:val="36"/>
        </w:rPr>
      </w:pPr>
    </w:p>
    <w:p w:rsidR="0013794C" w:rsidRDefault="00D07907">
      <w:pPr>
        <w:tabs>
          <w:tab w:val="left" w:pos="3011"/>
        </w:tabs>
        <w:spacing w:line="393" w:lineRule="auto"/>
        <w:ind w:left="116" w:right="1032"/>
        <w:rPr>
          <w:b/>
          <w:color w:val="FF0000"/>
          <w:sz w:val="36"/>
          <w:szCs w:val="36"/>
        </w:rPr>
      </w:pPr>
      <w:r w:rsidRPr="0013794C">
        <w:rPr>
          <w:noProof/>
          <w:sz w:val="32"/>
          <w:szCs w:val="32"/>
        </w:rPr>
        <mc:AlternateContent>
          <mc:Choice Requires="wps">
            <w:drawing>
              <wp:anchor distT="0" distB="0" distL="0" distR="0" simplePos="0" relativeHeight="251657216" behindDoc="1" locked="0" layoutInCell="1" allowOverlap="1">
                <wp:simplePos x="0" y="0"/>
                <wp:positionH relativeFrom="page">
                  <wp:posOffset>505968</wp:posOffset>
                </wp:positionH>
                <wp:positionV relativeFrom="paragraph">
                  <wp:posOffset>144743</wp:posOffset>
                </wp:positionV>
                <wp:extent cx="4578985" cy="139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985" cy="13970"/>
                        </a:xfrm>
                        <a:custGeom>
                          <a:avLst/>
                          <a:gdLst/>
                          <a:ahLst/>
                          <a:cxnLst/>
                          <a:rect l="l" t="t" r="r" b="b"/>
                          <a:pathLst>
                            <a:path w="4578985" h="13970">
                              <a:moveTo>
                                <a:pt x="4578984" y="0"/>
                              </a:moveTo>
                              <a:lnTo>
                                <a:pt x="0" y="0"/>
                              </a:lnTo>
                              <a:lnTo>
                                <a:pt x="0" y="13715"/>
                              </a:lnTo>
                              <a:lnTo>
                                <a:pt x="4578984" y="13715"/>
                              </a:lnTo>
                              <a:lnTo>
                                <a:pt x="4578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D4001" id="Graphic 2" o:spid="_x0000_s1026" style="position:absolute;margin-left:39.85pt;margin-top:11.4pt;width:360.55pt;height:1.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898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iNQIAAOUEAAAOAAAAZHJzL2Uyb0RvYy54bWysVMFu2zAMvQ/YPwi6L07SZkmNOMXQosWA&#10;oivQDDsrshwbk0VNVOLk70fJVuptpw3zQabMJ+rxkfT69tRqdlQOGzAFn02mnCkjoWzMvuBftw8f&#10;VpyhF6YUGowq+Fkhv928f7fubK7mUIMulWMUxGDe2YLX3ts8y1DWqhU4AasMOStwrfC0dfusdKKj&#10;6K3O5tPpx6wDV1oHUiHS1/veyTcxflUp6b9UFSrPdMGJm4+ri+surNlmLfK9E7Zu5EBD/AOLVjSG&#10;Lr2EuhdesINr/gjVNtIBQuUnEtoMqqqRKuZA2cymv2XzWgurYi4kDtqLTPj/wsrn44tjTVnwOWdG&#10;tFSix0GNeRCns5gT5tW+uJAe2ieQ35Ec2S+esMEBc6pcG7CUHDtFpc8XpdXJM0kfrxfL1c1qwZkk&#10;3+zqZhkrkYk8HZYH9I8KYiBxfELfF6pMlqiTJU8mmY7KHQqtY6E9Z1RoxxkVetcX2gofzgV2wWTd&#10;iEmdiARvC0e1hYjzIYme7zVnKRWi+obRZoylNhuhki+9bYzXY2ZXy9kiMKNoyZ/ePW5879+hk6Ap&#10;ntSAqr8qpB7vvMhB948FR9BN+dBoHQRAt9/daceOIoxQfAbKI1jshr4BQivsoDxTW3XUSQXHHwfh&#10;FGf6s6HGDUOYDJeMXTKc13cQRzVq79BvT9+Es8ySWXBP/fMMaSxEnjqD+AdAjw0nDXw6eKia0DaR&#10;W89o2NAsxfyHuQ/DOt5H1NvfafMTAAD//wMAUEsDBBQABgAIAAAAIQAqoqvC3QAAAAgBAAAPAAAA&#10;ZHJzL2Rvd25yZXYueG1sTI9BT8MwDIXvSPyHyEjcWEIl2ChNJ8RAiBNiTDunjdd2S5zSZF337zEn&#10;uNl+T8/fK5aTd2LEIXaBNNzOFAikOtiOGg2br9ebBYiYDFnjAqGGM0ZYlpcXhcltONEnjuvUCA6h&#10;mBsNbUp9LmWsW/QmzkKPxNouDN4kXodG2sGcONw7mSl1L73piD+0psfnFuvD+ug1bGPd71fve/e2&#10;m7bf581qPLxUH1pfX01PjyASTunPDL/4jA4lM1XhSDYKp2H+MGenhizjBqwvlOKh4sOdAlkW8n+B&#10;8gcAAP//AwBQSwECLQAUAAYACAAAACEAtoM4kv4AAADhAQAAEwAAAAAAAAAAAAAAAAAAAAAAW0Nv&#10;bnRlbnRfVHlwZXNdLnhtbFBLAQItABQABgAIAAAAIQA4/SH/1gAAAJQBAAALAAAAAAAAAAAAAAAA&#10;AC8BAABfcmVscy8ucmVsc1BLAQItABQABgAIAAAAIQCDocyiNQIAAOUEAAAOAAAAAAAAAAAAAAAA&#10;AC4CAABkcnMvZTJvRG9jLnhtbFBLAQItABQABgAIAAAAIQAqoqvC3QAAAAgBAAAPAAAAAAAAAAAA&#10;AAAAAI8EAABkcnMvZG93bnJldi54bWxQSwUGAAAAAAQABADzAAAAmQUAAAAA&#10;" path="m4578984,l,,,13715r4578984,l4578984,xe" fillcolor="black" stroked="f">
                <v:path arrowok="t"/>
                <w10:wrap anchorx="page"/>
              </v:shape>
            </w:pict>
          </mc:Fallback>
        </mc:AlternateContent>
      </w:r>
      <w:r w:rsidRPr="0013794C">
        <w:rPr>
          <w:noProof/>
          <w:sz w:val="32"/>
          <w:szCs w:val="32"/>
        </w:rPr>
        <mc:AlternateContent>
          <mc:Choice Requires="wps">
            <w:drawing>
              <wp:anchor distT="0" distB="0" distL="0" distR="0" simplePos="0" relativeHeight="251659264" behindDoc="1" locked="0" layoutInCell="1" allowOverlap="1">
                <wp:simplePos x="0" y="0"/>
                <wp:positionH relativeFrom="page">
                  <wp:posOffset>505968</wp:posOffset>
                </wp:positionH>
                <wp:positionV relativeFrom="paragraph">
                  <wp:posOffset>576035</wp:posOffset>
                </wp:positionV>
                <wp:extent cx="4559300" cy="139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9300" cy="13970"/>
                        </a:xfrm>
                        <a:custGeom>
                          <a:avLst/>
                          <a:gdLst/>
                          <a:ahLst/>
                          <a:cxnLst/>
                          <a:rect l="l" t="t" r="r" b="b"/>
                          <a:pathLst>
                            <a:path w="4559300" h="13970">
                              <a:moveTo>
                                <a:pt x="4559173" y="0"/>
                              </a:moveTo>
                              <a:lnTo>
                                <a:pt x="0" y="0"/>
                              </a:lnTo>
                              <a:lnTo>
                                <a:pt x="0" y="13715"/>
                              </a:lnTo>
                              <a:lnTo>
                                <a:pt x="4559173" y="13715"/>
                              </a:lnTo>
                              <a:lnTo>
                                <a:pt x="45591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5C70E" id="Graphic 3" o:spid="_x0000_s1026" style="position:absolute;margin-left:39.85pt;margin-top:45.35pt;width:359pt;height:1.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5593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xRNgIAAOUEAAAOAAAAZHJzL2Uyb0RvYy54bWysVMFu2zAMvQ/YPwi6L46bZVmNOMXQosWA&#10;oivQDDsrshwbk0VNVOLk70fJVuptpw3zQabMJ+rxkfT65tRpdlQOWzAlz2dzzpSRULVmX/Kv2/t3&#10;HzlDL0wlNBhV8rNCfrN5+2bd20JdQQO6Uo5REINFb0veeG+LLEPZqE7gDKwy5KzBdcLT1u2zyome&#10;onc6u5rPP2Q9uMo6kAqRvt4NTr6J8etaSf+lrlF5pktO3HxcXVx3Yc02a1HsnbBNK0ca4h9YdKI1&#10;dOkl1J3wgh1c+0eorpUOEGo/k9BlUNetVDEHyiaf/5bNSyOsirmQOGgvMuH/Cyufjs+OtVXJF5wZ&#10;0VGJHkY1FkGc3mJBmBf77EJ6aB9BfkdyZL94wgZHzKl2XcBScuwUlT5flFYnzyR9fL9cXi/mVBBJ&#10;vnxxvYqVyESRDssD+gcFMZA4PqIfClUlSzTJkieTTEflDoXWsdCeMyq044wKvRsKbYUP5wK7YLJ+&#10;wqRJRIK3g6PaQsT5kETgm69IopQKUX3FaDPFUlYTVPKlt43xBky+WOXLwIyiJX96D7jpvX+HToKm&#10;eFIDquGqkHq88yIH3T8VHEG31X2rdRAA3X53qx07ijBC8RkpT2CxG4YGCK2wg+pMbdVTJ5UcfxyE&#10;U5zpz4YaNwxhMlwydslwXt9CHNWovUO/PX0TzjJLZsk99c8TpLEQReoM4h8AAzacNPDp4KFuQ9tE&#10;bgOjcUOzFPMf5z4M63QfUa9/p81PAAAA//8DAFBLAwQUAAYACAAAACEAmsEHv9kAAAAIAQAADwAA&#10;AGRycy9kb3ducmV2LnhtbExP0U7DMAx8R+IfIiPxxlIqxGhpOsGkIXhjgw/wGq+p1jhVk3WFr8c8&#10;wZN9vtPduVrNvlcTjbELbOB2kYEiboLtuDXw+bG5eQAVE7LFPjAZ+KIIq/ryosLShjNvadqlVokJ&#10;xxINuJSGUuvYOPIYF2EgFu4QRo9J4NhqO+JZzH2v8yy71x47lgSHA60dNcfdyRuYNuuG3/oJ8fs5&#10;f+8cvobh5c6Y66v56RFUojn9ieG3vlSHWjrtw4ltVL2BZbEUpYEikym8YFn2csgL0HWl/z9Q/wAA&#10;AP//AwBQSwECLQAUAAYACAAAACEAtoM4kv4AAADhAQAAEwAAAAAAAAAAAAAAAAAAAAAAW0NvbnRl&#10;bnRfVHlwZXNdLnhtbFBLAQItABQABgAIAAAAIQA4/SH/1gAAAJQBAAALAAAAAAAAAAAAAAAAAC8B&#10;AABfcmVscy8ucmVsc1BLAQItABQABgAIAAAAIQDnFvxRNgIAAOUEAAAOAAAAAAAAAAAAAAAAAC4C&#10;AABkcnMvZTJvRG9jLnhtbFBLAQItABQABgAIAAAAIQCawQe/2QAAAAgBAAAPAAAAAAAAAAAAAAAA&#10;AJAEAABkcnMvZG93bnJldi54bWxQSwUGAAAAAAQABADzAAAAlgUAAAAA&#10;" path="m4559173,l,,,13715r4559173,l4559173,xe" fillcolor="black" stroked="f">
                <v:path arrowok="t"/>
                <w10:wrap anchorx="page"/>
              </v:shape>
            </w:pict>
          </mc:Fallback>
        </mc:AlternateContent>
      </w:r>
      <w:r w:rsidRPr="0013794C">
        <w:rPr>
          <w:b/>
          <w:sz w:val="32"/>
          <w:szCs w:val="32"/>
        </w:rPr>
        <w:t>October 2023:</w:t>
      </w:r>
      <w:r w:rsidRPr="0013794C">
        <w:rPr>
          <w:b/>
          <w:sz w:val="32"/>
          <w:szCs w:val="32"/>
        </w:rPr>
        <w:tab/>
        <w:t>Columbia Fire Department</w:t>
      </w:r>
      <w:r w:rsidRPr="0013794C">
        <w:rPr>
          <w:b/>
          <w:spacing w:val="40"/>
          <w:sz w:val="32"/>
          <w:szCs w:val="32"/>
        </w:rPr>
        <w:t xml:space="preserve"> </w:t>
      </w:r>
      <w:r w:rsidRPr="0013794C">
        <w:rPr>
          <w:b/>
          <w:color w:val="FF0000"/>
          <w:sz w:val="32"/>
          <w:szCs w:val="32"/>
        </w:rPr>
        <w:t>Completed</w:t>
      </w:r>
      <w:r w:rsidRPr="0013794C">
        <w:rPr>
          <w:b/>
          <w:color w:val="FF0000"/>
          <w:sz w:val="36"/>
          <w:szCs w:val="36"/>
        </w:rPr>
        <w:t xml:space="preserve"> </w:t>
      </w:r>
    </w:p>
    <w:p w:rsidR="0013794C" w:rsidRDefault="00D07907">
      <w:pPr>
        <w:tabs>
          <w:tab w:val="left" w:pos="3011"/>
        </w:tabs>
        <w:spacing w:line="393" w:lineRule="auto"/>
        <w:ind w:left="116" w:right="1032"/>
        <w:rPr>
          <w:b/>
          <w:color w:val="FF0000"/>
          <w:sz w:val="36"/>
          <w:szCs w:val="36"/>
        </w:rPr>
      </w:pPr>
      <w:r w:rsidRPr="0013794C">
        <w:rPr>
          <w:b/>
          <w:sz w:val="32"/>
          <w:szCs w:val="32"/>
        </w:rPr>
        <w:t>February 2024:</w:t>
      </w:r>
      <w:r w:rsidRPr="0013794C">
        <w:rPr>
          <w:b/>
          <w:sz w:val="32"/>
          <w:szCs w:val="32"/>
        </w:rPr>
        <w:tab/>
        <w:t xml:space="preserve">Kingsport Fire Department </w:t>
      </w:r>
      <w:r w:rsidRPr="0013794C">
        <w:rPr>
          <w:b/>
          <w:color w:val="FF0000"/>
          <w:sz w:val="32"/>
          <w:szCs w:val="32"/>
        </w:rPr>
        <w:t>Completed</w:t>
      </w:r>
      <w:r w:rsidRPr="0013794C">
        <w:rPr>
          <w:b/>
          <w:color w:val="FF0000"/>
          <w:sz w:val="36"/>
          <w:szCs w:val="36"/>
        </w:rPr>
        <w:t xml:space="preserve"> </w:t>
      </w:r>
    </w:p>
    <w:p w:rsidR="00DB7B78" w:rsidRPr="0013794C" w:rsidRDefault="00D07907">
      <w:pPr>
        <w:tabs>
          <w:tab w:val="left" w:pos="3011"/>
        </w:tabs>
        <w:spacing w:line="393" w:lineRule="auto"/>
        <w:ind w:left="116" w:right="1032"/>
        <w:rPr>
          <w:b/>
          <w:sz w:val="36"/>
          <w:szCs w:val="36"/>
        </w:rPr>
      </w:pPr>
      <w:r w:rsidRPr="0013794C">
        <w:rPr>
          <w:b/>
          <w:strike/>
          <w:sz w:val="32"/>
          <w:szCs w:val="32"/>
        </w:rPr>
        <w:t>March 2024:</w:t>
      </w:r>
      <w:r w:rsidRPr="0013794C">
        <w:rPr>
          <w:b/>
          <w:strike/>
          <w:sz w:val="32"/>
          <w:szCs w:val="32"/>
        </w:rPr>
        <w:tab/>
        <w:t>Hardin County Fire Department</w:t>
      </w:r>
      <w:r w:rsidRPr="0013794C">
        <w:rPr>
          <w:b/>
          <w:sz w:val="32"/>
          <w:szCs w:val="32"/>
        </w:rPr>
        <w:t xml:space="preserve"> </w:t>
      </w:r>
      <w:r w:rsidRPr="0013794C">
        <w:rPr>
          <w:b/>
          <w:color w:val="FF0000"/>
          <w:sz w:val="32"/>
          <w:szCs w:val="32"/>
        </w:rPr>
        <w:t>Completed</w:t>
      </w:r>
      <w:r w:rsidRPr="0013794C">
        <w:rPr>
          <w:b/>
          <w:color w:val="FF0000"/>
          <w:sz w:val="36"/>
          <w:szCs w:val="36"/>
        </w:rPr>
        <w:t xml:space="preserve"> </w:t>
      </w:r>
      <w:r w:rsidRPr="0013794C">
        <w:rPr>
          <w:b/>
          <w:strike/>
          <w:sz w:val="32"/>
          <w:szCs w:val="32"/>
        </w:rPr>
        <w:t>April 2024:</w:t>
      </w:r>
      <w:r w:rsidRPr="0013794C">
        <w:rPr>
          <w:b/>
          <w:strike/>
          <w:sz w:val="32"/>
          <w:szCs w:val="32"/>
        </w:rPr>
        <w:tab/>
        <w:t>Murfreesboro</w:t>
      </w:r>
      <w:r w:rsidRPr="0013794C">
        <w:rPr>
          <w:b/>
          <w:strike/>
          <w:spacing w:val="-9"/>
          <w:sz w:val="32"/>
          <w:szCs w:val="32"/>
        </w:rPr>
        <w:t xml:space="preserve"> </w:t>
      </w:r>
      <w:r w:rsidRPr="0013794C">
        <w:rPr>
          <w:b/>
          <w:strike/>
          <w:sz w:val="32"/>
          <w:szCs w:val="32"/>
        </w:rPr>
        <w:t>Fire</w:t>
      </w:r>
      <w:r w:rsidRPr="0013794C">
        <w:rPr>
          <w:b/>
          <w:strike/>
          <w:spacing w:val="-11"/>
          <w:sz w:val="32"/>
          <w:szCs w:val="32"/>
        </w:rPr>
        <w:t xml:space="preserve"> </w:t>
      </w:r>
      <w:r w:rsidRPr="0013794C">
        <w:rPr>
          <w:b/>
          <w:strike/>
          <w:sz w:val="32"/>
          <w:szCs w:val="32"/>
        </w:rPr>
        <w:t>Department</w:t>
      </w:r>
      <w:r w:rsidRPr="0013794C">
        <w:rPr>
          <w:b/>
          <w:strike/>
          <w:spacing w:val="-8"/>
          <w:sz w:val="32"/>
          <w:szCs w:val="32"/>
        </w:rPr>
        <w:t xml:space="preserve"> </w:t>
      </w:r>
      <w:r w:rsidRPr="0013794C">
        <w:rPr>
          <w:b/>
          <w:strike/>
          <w:sz w:val="32"/>
          <w:szCs w:val="32"/>
        </w:rPr>
        <w:t>&amp;</w:t>
      </w:r>
      <w:r w:rsidRPr="0013794C">
        <w:rPr>
          <w:b/>
          <w:spacing w:val="-10"/>
          <w:sz w:val="32"/>
          <w:szCs w:val="32"/>
        </w:rPr>
        <w:t xml:space="preserve"> </w:t>
      </w:r>
      <w:r w:rsidRPr="0013794C">
        <w:rPr>
          <w:b/>
          <w:color w:val="FF0000"/>
          <w:sz w:val="32"/>
          <w:szCs w:val="32"/>
        </w:rPr>
        <w:t>Completed</w:t>
      </w:r>
    </w:p>
    <w:p w:rsidR="00DB7B78" w:rsidRPr="0013794C" w:rsidRDefault="00D07907">
      <w:pPr>
        <w:spacing w:before="2"/>
        <w:ind w:left="3011"/>
        <w:rPr>
          <w:b/>
          <w:sz w:val="32"/>
          <w:szCs w:val="32"/>
        </w:rPr>
      </w:pPr>
      <w:proofErr w:type="spellStart"/>
      <w:r w:rsidRPr="0013794C">
        <w:rPr>
          <w:b/>
          <w:strike/>
          <w:sz w:val="32"/>
          <w:szCs w:val="32"/>
        </w:rPr>
        <w:t>Algood</w:t>
      </w:r>
      <w:proofErr w:type="spellEnd"/>
      <w:r w:rsidRPr="0013794C">
        <w:rPr>
          <w:b/>
          <w:strike/>
          <w:spacing w:val="-4"/>
          <w:sz w:val="32"/>
          <w:szCs w:val="32"/>
        </w:rPr>
        <w:t xml:space="preserve"> </w:t>
      </w:r>
      <w:r w:rsidRPr="0013794C">
        <w:rPr>
          <w:b/>
          <w:strike/>
          <w:sz w:val="32"/>
          <w:szCs w:val="32"/>
        </w:rPr>
        <w:t>Fire</w:t>
      </w:r>
      <w:r w:rsidRPr="0013794C">
        <w:rPr>
          <w:b/>
          <w:strike/>
          <w:spacing w:val="-4"/>
          <w:sz w:val="32"/>
          <w:szCs w:val="32"/>
        </w:rPr>
        <w:t xml:space="preserve"> </w:t>
      </w:r>
      <w:r w:rsidRPr="0013794C">
        <w:rPr>
          <w:b/>
          <w:strike/>
          <w:sz w:val="32"/>
          <w:szCs w:val="32"/>
        </w:rPr>
        <w:t>Department</w:t>
      </w:r>
      <w:r w:rsidRPr="0013794C">
        <w:rPr>
          <w:b/>
          <w:strike/>
          <w:spacing w:val="-1"/>
          <w:sz w:val="32"/>
          <w:szCs w:val="32"/>
        </w:rPr>
        <w:t xml:space="preserve"> </w:t>
      </w:r>
      <w:r w:rsidRPr="0013794C">
        <w:rPr>
          <w:b/>
          <w:color w:val="FF0000"/>
          <w:spacing w:val="-2"/>
          <w:sz w:val="32"/>
          <w:szCs w:val="32"/>
        </w:rPr>
        <w:t>Completed</w:t>
      </w:r>
    </w:p>
    <w:p w:rsidR="00DB7B78" w:rsidRPr="0013794C" w:rsidRDefault="00D07907">
      <w:pPr>
        <w:tabs>
          <w:tab w:val="left" w:pos="3011"/>
        </w:tabs>
        <w:spacing w:before="266" w:line="391" w:lineRule="auto"/>
        <w:ind w:left="3011" w:right="630" w:hanging="2895"/>
        <w:rPr>
          <w:b/>
          <w:color w:val="FF0000"/>
          <w:sz w:val="32"/>
          <w:szCs w:val="32"/>
        </w:rPr>
      </w:pPr>
      <w:r w:rsidRPr="0013794C">
        <w:rPr>
          <w:b/>
          <w:strike/>
          <w:sz w:val="32"/>
          <w:szCs w:val="32"/>
        </w:rPr>
        <w:t>May 2024:</w:t>
      </w:r>
      <w:r w:rsidRPr="0013794C">
        <w:rPr>
          <w:b/>
          <w:strike/>
          <w:sz w:val="32"/>
          <w:szCs w:val="32"/>
        </w:rPr>
        <w:tab/>
        <w:t>Covington</w:t>
      </w:r>
      <w:r w:rsidRPr="0013794C">
        <w:rPr>
          <w:b/>
          <w:strike/>
          <w:spacing w:val="-9"/>
          <w:sz w:val="32"/>
          <w:szCs w:val="32"/>
        </w:rPr>
        <w:t xml:space="preserve"> </w:t>
      </w:r>
      <w:r w:rsidRPr="0013794C">
        <w:rPr>
          <w:b/>
          <w:strike/>
          <w:sz w:val="32"/>
          <w:szCs w:val="32"/>
        </w:rPr>
        <w:t>Fire</w:t>
      </w:r>
      <w:r w:rsidRPr="0013794C">
        <w:rPr>
          <w:b/>
          <w:strike/>
          <w:spacing w:val="-10"/>
          <w:sz w:val="32"/>
          <w:szCs w:val="32"/>
        </w:rPr>
        <w:t xml:space="preserve"> </w:t>
      </w:r>
      <w:r w:rsidRPr="0013794C">
        <w:rPr>
          <w:b/>
          <w:strike/>
          <w:sz w:val="32"/>
          <w:szCs w:val="32"/>
        </w:rPr>
        <w:t>Department</w:t>
      </w:r>
      <w:r w:rsidRPr="0013794C">
        <w:rPr>
          <w:b/>
          <w:strike/>
          <w:spacing w:val="-7"/>
          <w:sz w:val="32"/>
          <w:szCs w:val="32"/>
        </w:rPr>
        <w:t xml:space="preserve"> </w:t>
      </w:r>
      <w:r w:rsidRPr="0013794C">
        <w:rPr>
          <w:b/>
          <w:strike/>
          <w:sz w:val="32"/>
          <w:szCs w:val="32"/>
        </w:rPr>
        <w:t>&amp;</w:t>
      </w:r>
      <w:r w:rsidRPr="0013794C">
        <w:rPr>
          <w:b/>
          <w:strike/>
          <w:spacing w:val="-9"/>
          <w:sz w:val="32"/>
          <w:szCs w:val="32"/>
        </w:rPr>
        <w:t xml:space="preserve"> </w:t>
      </w:r>
      <w:r w:rsidRPr="0013794C">
        <w:rPr>
          <w:b/>
          <w:strike/>
          <w:sz w:val="32"/>
          <w:szCs w:val="32"/>
        </w:rPr>
        <w:t>Brentwood</w:t>
      </w:r>
      <w:r w:rsidRPr="0013794C">
        <w:rPr>
          <w:b/>
          <w:strike/>
          <w:spacing w:val="-8"/>
          <w:sz w:val="32"/>
          <w:szCs w:val="32"/>
        </w:rPr>
        <w:t xml:space="preserve"> </w:t>
      </w:r>
      <w:r w:rsidRPr="0013794C">
        <w:rPr>
          <w:b/>
          <w:strike/>
          <w:sz w:val="32"/>
          <w:szCs w:val="32"/>
        </w:rPr>
        <w:t xml:space="preserve">Fire </w:t>
      </w:r>
      <w:r w:rsidRPr="0013794C">
        <w:rPr>
          <w:b/>
          <w:strike/>
          <w:spacing w:val="-2"/>
          <w:sz w:val="32"/>
          <w:szCs w:val="32"/>
        </w:rPr>
        <w:t>Department</w:t>
      </w:r>
      <w:r w:rsidR="0013794C" w:rsidRPr="0013794C">
        <w:rPr>
          <w:b/>
          <w:strike/>
          <w:spacing w:val="-2"/>
          <w:sz w:val="32"/>
          <w:szCs w:val="32"/>
        </w:rPr>
        <w:t xml:space="preserve"> </w:t>
      </w:r>
      <w:r w:rsidR="0013794C" w:rsidRPr="0013794C">
        <w:rPr>
          <w:b/>
          <w:color w:val="FF0000"/>
          <w:spacing w:val="-2"/>
          <w:sz w:val="32"/>
          <w:szCs w:val="32"/>
        </w:rPr>
        <w:t>Completed</w:t>
      </w:r>
    </w:p>
    <w:p w:rsidR="00DB7B78" w:rsidRPr="0013794C" w:rsidRDefault="00D07907">
      <w:pPr>
        <w:tabs>
          <w:tab w:val="left" w:pos="3011"/>
        </w:tabs>
        <w:spacing w:before="5"/>
        <w:ind w:left="116"/>
        <w:rPr>
          <w:b/>
          <w:sz w:val="32"/>
          <w:szCs w:val="32"/>
        </w:rPr>
      </w:pPr>
      <w:r w:rsidRPr="0013794C">
        <w:rPr>
          <w:b/>
          <w:strike/>
          <w:sz w:val="32"/>
          <w:szCs w:val="32"/>
        </w:rPr>
        <w:t>June</w:t>
      </w:r>
      <w:r w:rsidRPr="0013794C">
        <w:rPr>
          <w:b/>
          <w:strike/>
          <w:spacing w:val="-3"/>
          <w:sz w:val="32"/>
          <w:szCs w:val="32"/>
        </w:rPr>
        <w:t xml:space="preserve"> </w:t>
      </w:r>
      <w:r w:rsidRPr="0013794C">
        <w:rPr>
          <w:b/>
          <w:strike/>
          <w:spacing w:val="-2"/>
          <w:sz w:val="32"/>
          <w:szCs w:val="32"/>
        </w:rPr>
        <w:t>2024:</w:t>
      </w:r>
      <w:r w:rsidRPr="0013794C">
        <w:rPr>
          <w:b/>
          <w:strike/>
          <w:sz w:val="32"/>
          <w:szCs w:val="32"/>
        </w:rPr>
        <w:tab/>
        <w:t>Spring</w:t>
      </w:r>
      <w:r w:rsidRPr="0013794C">
        <w:rPr>
          <w:b/>
          <w:strike/>
          <w:spacing w:val="-7"/>
          <w:sz w:val="32"/>
          <w:szCs w:val="32"/>
        </w:rPr>
        <w:t xml:space="preserve"> </w:t>
      </w:r>
      <w:r w:rsidRPr="0013794C">
        <w:rPr>
          <w:b/>
          <w:strike/>
          <w:sz w:val="32"/>
          <w:szCs w:val="32"/>
        </w:rPr>
        <w:t>Hill</w:t>
      </w:r>
      <w:r w:rsidRPr="0013794C">
        <w:rPr>
          <w:b/>
          <w:strike/>
          <w:spacing w:val="-5"/>
          <w:sz w:val="32"/>
          <w:szCs w:val="32"/>
        </w:rPr>
        <w:t xml:space="preserve"> </w:t>
      </w:r>
      <w:r w:rsidRPr="0013794C">
        <w:rPr>
          <w:b/>
          <w:strike/>
          <w:sz w:val="32"/>
          <w:szCs w:val="32"/>
        </w:rPr>
        <w:t>Fire</w:t>
      </w:r>
      <w:r w:rsidRPr="0013794C">
        <w:rPr>
          <w:b/>
          <w:strike/>
          <w:spacing w:val="-3"/>
          <w:sz w:val="32"/>
          <w:szCs w:val="32"/>
        </w:rPr>
        <w:t xml:space="preserve"> </w:t>
      </w:r>
      <w:r w:rsidRPr="0013794C">
        <w:rPr>
          <w:b/>
          <w:strike/>
          <w:spacing w:val="-2"/>
          <w:sz w:val="32"/>
          <w:szCs w:val="32"/>
        </w:rPr>
        <w:t>Department</w:t>
      </w:r>
      <w:r w:rsidR="0013794C" w:rsidRPr="0013794C">
        <w:rPr>
          <w:b/>
          <w:strike/>
          <w:spacing w:val="-2"/>
          <w:sz w:val="32"/>
          <w:szCs w:val="32"/>
        </w:rPr>
        <w:t xml:space="preserve">  </w:t>
      </w:r>
      <w:r w:rsidR="0013794C" w:rsidRPr="0013794C">
        <w:rPr>
          <w:b/>
          <w:spacing w:val="-2"/>
          <w:sz w:val="32"/>
          <w:szCs w:val="32"/>
        </w:rPr>
        <w:t xml:space="preserve"> </w:t>
      </w:r>
      <w:r w:rsidR="0013794C" w:rsidRPr="0013794C">
        <w:rPr>
          <w:b/>
          <w:color w:val="FF0000"/>
          <w:spacing w:val="-2"/>
          <w:sz w:val="32"/>
          <w:szCs w:val="32"/>
        </w:rPr>
        <w:t>Completed</w:t>
      </w:r>
    </w:p>
    <w:p w:rsidR="0013794C" w:rsidRPr="00F85B93" w:rsidRDefault="00D07907" w:rsidP="00733BAE">
      <w:pPr>
        <w:tabs>
          <w:tab w:val="left" w:pos="3011"/>
        </w:tabs>
        <w:spacing w:before="265"/>
        <w:ind w:left="116" w:right="760"/>
        <w:rPr>
          <w:b/>
          <w:strike/>
          <w:sz w:val="36"/>
          <w:szCs w:val="36"/>
        </w:rPr>
      </w:pPr>
      <w:r w:rsidRPr="00F85B93">
        <w:rPr>
          <w:b/>
          <w:strike/>
          <w:sz w:val="32"/>
          <w:szCs w:val="32"/>
        </w:rPr>
        <w:t>July 2024:</w:t>
      </w:r>
      <w:r w:rsidRPr="00F85B93">
        <w:rPr>
          <w:b/>
          <w:strike/>
          <w:sz w:val="32"/>
          <w:szCs w:val="32"/>
        </w:rPr>
        <w:tab/>
        <w:t>LaVergne</w:t>
      </w:r>
      <w:r w:rsidRPr="00F85B93">
        <w:rPr>
          <w:b/>
          <w:strike/>
          <w:spacing w:val="-12"/>
          <w:sz w:val="32"/>
          <w:szCs w:val="32"/>
        </w:rPr>
        <w:t xml:space="preserve"> </w:t>
      </w:r>
      <w:r w:rsidRPr="00F85B93">
        <w:rPr>
          <w:b/>
          <w:strike/>
          <w:sz w:val="32"/>
          <w:szCs w:val="32"/>
        </w:rPr>
        <w:t>Fire</w:t>
      </w:r>
      <w:r w:rsidRPr="00F85B93">
        <w:rPr>
          <w:b/>
          <w:strike/>
          <w:spacing w:val="-9"/>
          <w:sz w:val="32"/>
          <w:szCs w:val="32"/>
        </w:rPr>
        <w:t xml:space="preserve"> </w:t>
      </w:r>
      <w:r w:rsidRPr="00F85B93">
        <w:rPr>
          <w:b/>
          <w:strike/>
          <w:sz w:val="32"/>
          <w:szCs w:val="32"/>
        </w:rPr>
        <w:t>Department</w:t>
      </w:r>
      <w:r w:rsidRPr="00F85B93">
        <w:rPr>
          <w:b/>
          <w:strike/>
          <w:spacing w:val="-10"/>
          <w:sz w:val="32"/>
          <w:szCs w:val="32"/>
        </w:rPr>
        <w:t xml:space="preserve"> </w:t>
      </w:r>
      <w:r w:rsidRPr="00F85B93">
        <w:rPr>
          <w:b/>
          <w:strike/>
          <w:sz w:val="32"/>
          <w:szCs w:val="32"/>
        </w:rPr>
        <w:t>(July</w:t>
      </w:r>
      <w:r w:rsidRPr="00F85B93">
        <w:rPr>
          <w:b/>
          <w:strike/>
          <w:spacing w:val="-12"/>
          <w:sz w:val="32"/>
          <w:szCs w:val="32"/>
        </w:rPr>
        <w:t xml:space="preserve"> </w:t>
      </w:r>
      <w:r w:rsidRPr="00F85B93">
        <w:rPr>
          <w:b/>
          <w:strike/>
          <w:sz w:val="32"/>
          <w:szCs w:val="32"/>
        </w:rPr>
        <w:t>20-21</w:t>
      </w:r>
      <w:bookmarkStart w:id="0" w:name="_Hlk177542364"/>
      <w:r w:rsidRPr="00F85B93">
        <w:rPr>
          <w:b/>
          <w:strike/>
          <w:sz w:val="32"/>
          <w:szCs w:val="32"/>
        </w:rPr>
        <w:t>)</w:t>
      </w:r>
      <w:r w:rsidRPr="00F85B93">
        <w:rPr>
          <w:b/>
          <w:strike/>
          <w:sz w:val="36"/>
          <w:szCs w:val="36"/>
        </w:rPr>
        <w:t xml:space="preserve"> </w:t>
      </w:r>
      <w:r w:rsidR="00733BAE" w:rsidRPr="00733BAE">
        <w:rPr>
          <w:b/>
          <w:strike/>
          <w:color w:val="FF0000"/>
          <w:sz w:val="32"/>
          <w:szCs w:val="32"/>
        </w:rPr>
        <w:t>Completed</w:t>
      </w:r>
      <w:bookmarkEnd w:id="0"/>
    </w:p>
    <w:p w:rsidR="0013794C" w:rsidRPr="003B5111" w:rsidRDefault="00D07907" w:rsidP="0013794C">
      <w:pPr>
        <w:tabs>
          <w:tab w:val="left" w:pos="3011"/>
        </w:tabs>
        <w:spacing w:before="265"/>
        <w:ind w:left="116" w:right="1808"/>
        <w:rPr>
          <w:b/>
          <w:strike/>
          <w:sz w:val="32"/>
          <w:szCs w:val="32"/>
        </w:rPr>
      </w:pPr>
      <w:r w:rsidRPr="003B5111">
        <w:rPr>
          <w:b/>
          <w:strike/>
          <w:sz w:val="32"/>
          <w:szCs w:val="32"/>
        </w:rPr>
        <w:t>August 2024:</w:t>
      </w:r>
      <w:r w:rsidRPr="003B5111">
        <w:rPr>
          <w:b/>
          <w:strike/>
          <w:sz w:val="32"/>
          <w:szCs w:val="32"/>
        </w:rPr>
        <w:tab/>
        <w:t xml:space="preserve">Bradley County Fire </w:t>
      </w:r>
      <w:proofErr w:type="gramStart"/>
      <w:r w:rsidRPr="003B5111">
        <w:rPr>
          <w:b/>
          <w:strike/>
          <w:sz w:val="32"/>
          <w:szCs w:val="32"/>
        </w:rPr>
        <w:t>Rescue</w:t>
      </w:r>
      <w:r w:rsidR="003B5111">
        <w:rPr>
          <w:b/>
          <w:strike/>
          <w:sz w:val="32"/>
          <w:szCs w:val="32"/>
        </w:rPr>
        <w:t xml:space="preserve"> </w:t>
      </w:r>
      <w:r w:rsidR="003B5111" w:rsidRPr="00F85B93">
        <w:rPr>
          <w:b/>
          <w:strike/>
          <w:sz w:val="32"/>
          <w:szCs w:val="32"/>
        </w:rPr>
        <w:t>)</w:t>
      </w:r>
      <w:proofErr w:type="gramEnd"/>
      <w:r w:rsidR="003B5111" w:rsidRPr="00F85B93">
        <w:rPr>
          <w:b/>
          <w:strike/>
          <w:sz w:val="36"/>
          <w:szCs w:val="36"/>
        </w:rPr>
        <w:t xml:space="preserve"> </w:t>
      </w:r>
      <w:bookmarkStart w:id="1" w:name="_Hlk177543566"/>
      <w:r w:rsidR="003B5111" w:rsidRPr="00733BAE">
        <w:rPr>
          <w:b/>
          <w:strike/>
          <w:color w:val="FF0000"/>
          <w:sz w:val="32"/>
          <w:szCs w:val="32"/>
        </w:rPr>
        <w:t>Completed</w:t>
      </w:r>
      <w:bookmarkEnd w:id="1"/>
    </w:p>
    <w:p w:rsidR="0013794C" w:rsidRPr="00330E77" w:rsidRDefault="0013794C" w:rsidP="00330E77">
      <w:pPr>
        <w:tabs>
          <w:tab w:val="left" w:pos="3011"/>
        </w:tabs>
        <w:spacing w:before="265"/>
        <w:ind w:left="116" w:right="130"/>
        <w:rPr>
          <w:b/>
          <w:strike/>
          <w:sz w:val="32"/>
          <w:szCs w:val="32"/>
        </w:rPr>
      </w:pPr>
      <w:r w:rsidRPr="00330E77">
        <w:rPr>
          <w:b/>
          <w:strike/>
          <w:sz w:val="32"/>
          <w:szCs w:val="32"/>
        </w:rPr>
        <w:t>September 2024</w:t>
      </w:r>
      <w:r w:rsidRPr="00330E77">
        <w:rPr>
          <w:b/>
          <w:strike/>
          <w:sz w:val="32"/>
          <w:szCs w:val="32"/>
        </w:rPr>
        <w:tab/>
      </w:r>
      <w:r w:rsidR="0050508D" w:rsidRPr="00330E77">
        <w:rPr>
          <w:b/>
          <w:strike/>
          <w:sz w:val="32"/>
          <w:szCs w:val="32"/>
        </w:rPr>
        <w:t>Madison County Fire Department</w:t>
      </w:r>
      <w:r w:rsidR="00330E77">
        <w:rPr>
          <w:b/>
          <w:strike/>
          <w:sz w:val="32"/>
          <w:szCs w:val="32"/>
        </w:rPr>
        <w:t xml:space="preserve"> </w:t>
      </w:r>
      <w:r w:rsidR="00330E77" w:rsidRPr="00733BAE">
        <w:rPr>
          <w:b/>
          <w:strike/>
          <w:color w:val="FF0000"/>
          <w:sz w:val="32"/>
          <w:szCs w:val="32"/>
        </w:rPr>
        <w:t>Completed</w:t>
      </w:r>
    </w:p>
    <w:p w:rsidR="00F77505" w:rsidRPr="0014542A" w:rsidRDefault="0013794C" w:rsidP="0013794C">
      <w:pPr>
        <w:tabs>
          <w:tab w:val="left" w:pos="3011"/>
        </w:tabs>
        <w:spacing w:before="265"/>
        <w:ind w:left="116" w:right="1808"/>
        <w:rPr>
          <w:b/>
          <w:strike/>
          <w:sz w:val="32"/>
          <w:szCs w:val="32"/>
        </w:rPr>
      </w:pPr>
      <w:r w:rsidRPr="0014542A">
        <w:rPr>
          <w:b/>
          <w:strike/>
          <w:sz w:val="32"/>
          <w:szCs w:val="32"/>
        </w:rPr>
        <w:t>October 2024</w:t>
      </w:r>
      <w:r w:rsidRPr="0014542A">
        <w:rPr>
          <w:b/>
          <w:strike/>
          <w:sz w:val="32"/>
          <w:szCs w:val="32"/>
        </w:rPr>
        <w:tab/>
        <w:t>Steve and Tammie Cross</w:t>
      </w:r>
      <w:r w:rsidRPr="0014542A">
        <w:rPr>
          <w:b/>
          <w:strike/>
          <w:sz w:val="32"/>
          <w:szCs w:val="32"/>
        </w:rPr>
        <w:tab/>
      </w:r>
      <w:r w:rsidR="0014542A">
        <w:rPr>
          <w:b/>
          <w:strike/>
          <w:sz w:val="32"/>
          <w:szCs w:val="32"/>
        </w:rPr>
        <w:t xml:space="preserve"> </w:t>
      </w:r>
      <w:r w:rsidR="0014542A" w:rsidRPr="0014542A">
        <w:rPr>
          <w:b/>
          <w:strike/>
          <w:color w:val="FF0000"/>
          <w:sz w:val="32"/>
          <w:szCs w:val="32"/>
        </w:rPr>
        <w:t>Completed</w:t>
      </w:r>
    </w:p>
    <w:p w:rsidR="00111B0D" w:rsidRPr="0014542A" w:rsidRDefault="00F77505" w:rsidP="0013794C">
      <w:pPr>
        <w:tabs>
          <w:tab w:val="left" w:pos="3011"/>
        </w:tabs>
        <w:spacing w:before="265"/>
        <w:ind w:left="116" w:right="1808"/>
        <w:rPr>
          <w:b/>
          <w:strike/>
          <w:sz w:val="32"/>
          <w:szCs w:val="32"/>
        </w:rPr>
      </w:pPr>
      <w:r w:rsidRPr="0014542A">
        <w:rPr>
          <w:b/>
          <w:strike/>
          <w:sz w:val="32"/>
          <w:szCs w:val="32"/>
        </w:rPr>
        <w:t xml:space="preserve">November 2024 </w:t>
      </w:r>
      <w:r w:rsidRPr="0014542A">
        <w:rPr>
          <w:b/>
          <w:strike/>
          <w:sz w:val="32"/>
          <w:szCs w:val="32"/>
        </w:rPr>
        <w:tab/>
      </w:r>
      <w:r w:rsidR="00AF535B" w:rsidRPr="0014542A">
        <w:rPr>
          <w:b/>
          <w:strike/>
          <w:sz w:val="32"/>
          <w:szCs w:val="32"/>
        </w:rPr>
        <w:t xml:space="preserve">Columbia Fire </w:t>
      </w:r>
      <w:proofErr w:type="gramStart"/>
      <w:r w:rsidR="00AF535B" w:rsidRPr="0014542A">
        <w:rPr>
          <w:b/>
          <w:strike/>
          <w:sz w:val="32"/>
          <w:szCs w:val="32"/>
        </w:rPr>
        <w:t xml:space="preserve">Rescue </w:t>
      </w:r>
      <w:r w:rsidR="0014542A">
        <w:rPr>
          <w:b/>
          <w:strike/>
          <w:sz w:val="32"/>
          <w:szCs w:val="32"/>
        </w:rPr>
        <w:t xml:space="preserve"> </w:t>
      </w:r>
      <w:r w:rsidR="0014542A" w:rsidRPr="0014542A">
        <w:rPr>
          <w:b/>
          <w:strike/>
          <w:color w:val="FF0000"/>
          <w:sz w:val="32"/>
          <w:szCs w:val="32"/>
        </w:rPr>
        <w:t>Completed</w:t>
      </w:r>
      <w:proofErr w:type="gramEnd"/>
    </w:p>
    <w:p w:rsidR="003B5111" w:rsidRDefault="003B5111" w:rsidP="003B5111">
      <w:pPr>
        <w:pStyle w:val="ListParagraph"/>
        <w:numPr>
          <w:ilvl w:val="0"/>
          <w:numId w:val="2"/>
        </w:numPr>
        <w:tabs>
          <w:tab w:val="left" w:pos="3011"/>
        </w:tabs>
        <w:spacing w:before="265"/>
        <w:ind w:right="1808"/>
        <w:rPr>
          <w:b/>
          <w:sz w:val="32"/>
          <w:szCs w:val="32"/>
        </w:rPr>
      </w:pPr>
      <w:r>
        <w:rPr>
          <w:b/>
          <w:sz w:val="32"/>
          <w:szCs w:val="32"/>
        </w:rPr>
        <w:t>Cont. -</w:t>
      </w:r>
    </w:p>
    <w:p w:rsidR="003B5111" w:rsidRPr="003B5111" w:rsidRDefault="003B5111" w:rsidP="003B5111">
      <w:pPr>
        <w:tabs>
          <w:tab w:val="left" w:pos="3011"/>
        </w:tabs>
        <w:spacing w:before="265"/>
        <w:ind w:right="1808"/>
        <w:rPr>
          <w:b/>
          <w:sz w:val="32"/>
          <w:szCs w:val="32"/>
        </w:rPr>
      </w:pPr>
    </w:p>
    <w:p w:rsidR="003B5111" w:rsidRDefault="003B5111" w:rsidP="004237C9">
      <w:pPr>
        <w:tabs>
          <w:tab w:val="left" w:pos="3011"/>
        </w:tabs>
        <w:spacing w:before="265"/>
        <w:ind w:left="116" w:right="1808"/>
        <w:jc w:val="center"/>
        <w:rPr>
          <w:b/>
          <w:sz w:val="32"/>
          <w:szCs w:val="32"/>
        </w:rPr>
      </w:pPr>
      <w:r>
        <w:rPr>
          <w:b/>
          <w:sz w:val="32"/>
          <w:szCs w:val="32"/>
        </w:rPr>
        <w:lastRenderedPageBreak/>
        <w:t xml:space="preserve">                        </w:t>
      </w:r>
      <w:r>
        <w:rPr>
          <w:rFonts w:ascii="Times New Roman"/>
          <w:b/>
          <w:noProof/>
          <w:sz w:val="20"/>
        </w:rPr>
        <w:drawing>
          <wp:inline distT="0" distB="0" distL="0" distR="0" wp14:anchorId="0D10AAC9" wp14:editId="53748FEC">
            <wp:extent cx="1033799" cy="600075"/>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3799" cy="600075"/>
                    </a:xfrm>
                    <a:prstGeom prst="rect">
                      <a:avLst/>
                    </a:prstGeom>
                  </pic:spPr>
                </pic:pic>
              </a:graphicData>
            </a:graphic>
          </wp:inline>
        </w:drawing>
      </w:r>
    </w:p>
    <w:p w:rsidR="003B5111" w:rsidRPr="0014542A" w:rsidRDefault="00111B0D" w:rsidP="0013794C">
      <w:pPr>
        <w:tabs>
          <w:tab w:val="left" w:pos="3011"/>
        </w:tabs>
        <w:spacing w:before="265"/>
        <w:ind w:left="116" w:right="1808"/>
        <w:rPr>
          <w:b/>
          <w:strike/>
          <w:color w:val="FF0000"/>
          <w:sz w:val="32"/>
          <w:szCs w:val="32"/>
        </w:rPr>
      </w:pPr>
      <w:r w:rsidRPr="0014542A">
        <w:rPr>
          <w:b/>
          <w:strike/>
          <w:sz w:val="32"/>
          <w:szCs w:val="32"/>
        </w:rPr>
        <w:t>Nov 7</w:t>
      </w:r>
      <w:r w:rsidRPr="0014542A">
        <w:rPr>
          <w:b/>
          <w:strike/>
          <w:sz w:val="32"/>
          <w:szCs w:val="32"/>
          <w:vertAlign w:val="superscript"/>
        </w:rPr>
        <w:t>th</w:t>
      </w:r>
      <w:r w:rsidRPr="0014542A">
        <w:rPr>
          <w:b/>
          <w:strike/>
          <w:sz w:val="32"/>
          <w:szCs w:val="32"/>
        </w:rPr>
        <w:t xml:space="preserve"> </w:t>
      </w:r>
      <w:r w:rsidR="0013794C" w:rsidRPr="0014542A">
        <w:rPr>
          <w:b/>
          <w:strike/>
          <w:sz w:val="32"/>
          <w:szCs w:val="32"/>
        </w:rPr>
        <w:tab/>
      </w:r>
      <w:r w:rsidRPr="0014542A">
        <w:rPr>
          <w:b/>
          <w:strike/>
          <w:sz w:val="32"/>
          <w:szCs w:val="32"/>
        </w:rPr>
        <w:t>Middle TN Fire Chiefs Assoc</w:t>
      </w:r>
      <w:r w:rsidR="0014542A">
        <w:rPr>
          <w:b/>
          <w:strike/>
          <w:sz w:val="32"/>
          <w:szCs w:val="32"/>
        </w:rPr>
        <w:t xml:space="preserve"> </w:t>
      </w:r>
      <w:r w:rsidR="0014542A" w:rsidRPr="0014542A">
        <w:rPr>
          <w:b/>
          <w:strike/>
          <w:color w:val="FF0000"/>
          <w:sz w:val="32"/>
          <w:szCs w:val="32"/>
        </w:rPr>
        <w:t>Completed</w:t>
      </w:r>
    </w:p>
    <w:p w:rsidR="004237C9" w:rsidRDefault="004237C9" w:rsidP="004237C9">
      <w:pPr>
        <w:pStyle w:val="Title"/>
        <w:jc w:val="center"/>
        <w:rPr>
          <w:b/>
        </w:rPr>
      </w:pPr>
    </w:p>
    <w:p w:rsidR="004237C9" w:rsidRPr="004237C9" w:rsidRDefault="004237C9" w:rsidP="004237C9">
      <w:pPr>
        <w:pStyle w:val="Title"/>
        <w:jc w:val="center"/>
        <w:rPr>
          <w:b/>
        </w:rPr>
      </w:pPr>
      <w:r w:rsidRPr="004237C9">
        <w:rPr>
          <w:b/>
        </w:rPr>
        <w:t>2025</w:t>
      </w:r>
    </w:p>
    <w:p w:rsidR="00330E77" w:rsidRPr="0014542A" w:rsidRDefault="00330E77" w:rsidP="0013794C">
      <w:pPr>
        <w:tabs>
          <w:tab w:val="left" w:pos="3011"/>
        </w:tabs>
        <w:spacing w:before="265"/>
        <w:ind w:left="116" w:right="1808"/>
        <w:rPr>
          <w:b/>
          <w:strike/>
          <w:sz w:val="32"/>
          <w:szCs w:val="32"/>
        </w:rPr>
      </w:pPr>
      <w:r w:rsidRPr="0014542A">
        <w:rPr>
          <w:b/>
          <w:strike/>
          <w:sz w:val="32"/>
          <w:szCs w:val="32"/>
        </w:rPr>
        <w:t xml:space="preserve">January </w:t>
      </w:r>
      <w:r w:rsidR="004237C9" w:rsidRPr="0014542A">
        <w:rPr>
          <w:b/>
          <w:strike/>
          <w:sz w:val="32"/>
          <w:szCs w:val="32"/>
        </w:rPr>
        <w:t>18th</w:t>
      </w:r>
      <w:r w:rsidRPr="0014542A">
        <w:rPr>
          <w:b/>
          <w:strike/>
          <w:sz w:val="32"/>
          <w:szCs w:val="32"/>
        </w:rPr>
        <w:tab/>
        <w:t>Signal M</w:t>
      </w:r>
      <w:r w:rsidR="0014542A">
        <w:rPr>
          <w:b/>
          <w:strike/>
          <w:sz w:val="32"/>
          <w:szCs w:val="32"/>
        </w:rPr>
        <w:t>tn.</w:t>
      </w:r>
      <w:r w:rsidRPr="0014542A">
        <w:rPr>
          <w:b/>
          <w:strike/>
          <w:sz w:val="32"/>
          <w:szCs w:val="32"/>
        </w:rPr>
        <w:t xml:space="preserve"> Fire Department</w:t>
      </w:r>
      <w:r w:rsidR="0014542A">
        <w:rPr>
          <w:b/>
          <w:strike/>
          <w:sz w:val="32"/>
          <w:szCs w:val="32"/>
        </w:rPr>
        <w:t xml:space="preserve"> </w:t>
      </w:r>
      <w:r w:rsidR="0014542A" w:rsidRPr="0014542A">
        <w:rPr>
          <w:b/>
          <w:strike/>
          <w:color w:val="FF0000"/>
          <w:sz w:val="32"/>
          <w:szCs w:val="32"/>
        </w:rPr>
        <w:t>Completed</w:t>
      </w:r>
    </w:p>
    <w:p w:rsidR="007A33D8" w:rsidRDefault="00330E77" w:rsidP="0013794C">
      <w:pPr>
        <w:tabs>
          <w:tab w:val="left" w:pos="3011"/>
        </w:tabs>
        <w:spacing w:before="265"/>
        <w:ind w:left="116" w:right="1808"/>
        <w:rPr>
          <w:b/>
          <w:sz w:val="32"/>
          <w:szCs w:val="32"/>
        </w:rPr>
      </w:pPr>
      <w:r>
        <w:rPr>
          <w:b/>
          <w:sz w:val="32"/>
          <w:szCs w:val="32"/>
        </w:rPr>
        <w:t xml:space="preserve">February </w:t>
      </w:r>
      <w:r>
        <w:rPr>
          <w:b/>
          <w:sz w:val="32"/>
          <w:szCs w:val="32"/>
        </w:rPr>
        <w:tab/>
      </w:r>
      <w:r w:rsidR="00111B0D">
        <w:rPr>
          <w:b/>
          <w:sz w:val="32"/>
          <w:szCs w:val="32"/>
        </w:rPr>
        <w:t xml:space="preserve"> </w:t>
      </w:r>
    </w:p>
    <w:p w:rsidR="007A33D8" w:rsidRDefault="007A33D8" w:rsidP="0013794C">
      <w:pPr>
        <w:tabs>
          <w:tab w:val="left" w:pos="3011"/>
        </w:tabs>
        <w:spacing w:before="265"/>
        <w:ind w:left="116" w:right="1808"/>
        <w:rPr>
          <w:b/>
          <w:sz w:val="32"/>
          <w:szCs w:val="32"/>
        </w:rPr>
      </w:pPr>
      <w:r>
        <w:rPr>
          <w:b/>
          <w:sz w:val="32"/>
          <w:szCs w:val="32"/>
        </w:rPr>
        <w:t>March</w:t>
      </w:r>
      <w:r w:rsidR="000245EF">
        <w:rPr>
          <w:b/>
          <w:sz w:val="32"/>
          <w:szCs w:val="32"/>
        </w:rPr>
        <w:tab/>
        <w:t xml:space="preserve">Pikeville Fire Department  </w:t>
      </w:r>
    </w:p>
    <w:p w:rsidR="007A33D8" w:rsidRDefault="007A33D8" w:rsidP="0013794C">
      <w:pPr>
        <w:tabs>
          <w:tab w:val="left" w:pos="3011"/>
        </w:tabs>
        <w:spacing w:before="265"/>
        <w:ind w:left="116" w:right="1808"/>
        <w:rPr>
          <w:b/>
          <w:sz w:val="32"/>
          <w:szCs w:val="32"/>
        </w:rPr>
      </w:pPr>
      <w:r>
        <w:rPr>
          <w:b/>
          <w:sz w:val="32"/>
          <w:szCs w:val="32"/>
        </w:rPr>
        <w:t>April</w:t>
      </w:r>
    </w:p>
    <w:p w:rsidR="007A33D8" w:rsidRDefault="007A33D8" w:rsidP="0013794C">
      <w:pPr>
        <w:tabs>
          <w:tab w:val="left" w:pos="3011"/>
        </w:tabs>
        <w:spacing w:before="265"/>
        <w:ind w:left="116" w:right="1808"/>
        <w:rPr>
          <w:b/>
          <w:sz w:val="32"/>
          <w:szCs w:val="32"/>
        </w:rPr>
      </w:pPr>
      <w:r>
        <w:rPr>
          <w:b/>
          <w:sz w:val="32"/>
          <w:szCs w:val="32"/>
        </w:rPr>
        <w:t>May</w:t>
      </w:r>
    </w:p>
    <w:p w:rsidR="007A33D8" w:rsidRDefault="007A33D8" w:rsidP="0013794C">
      <w:pPr>
        <w:tabs>
          <w:tab w:val="left" w:pos="3011"/>
        </w:tabs>
        <w:spacing w:before="265"/>
        <w:ind w:left="116" w:right="1808"/>
        <w:rPr>
          <w:b/>
          <w:sz w:val="32"/>
          <w:szCs w:val="32"/>
        </w:rPr>
      </w:pPr>
      <w:r>
        <w:rPr>
          <w:b/>
          <w:sz w:val="32"/>
          <w:szCs w:val="32"/>
        </w:rPr>
        <w:t>June</w:t>
      </w:r>
      <w:r w:rsidR="00EF5B2B">
        <w:rPr>
          <w:b/>
          <w:sz w:val="32"/>
          <w:szCs w:val="32"/>
        </w:rPr>
        <w:tab/>
        <w:t>Franklin Fire Department</w:t>
      </w:r>
      <w:bookmarkStart w:id="2" w:name="_GoBack"/>
      <w:bookmarkEnd w:id="2"/>
    </w:p>
    <w:p w:rsidR="0013794C" w:rsidRPr="0013794C" w:rsidRDefault="007A33D8" w:rsidP="0013794C">
      <w:pPr>
        <w:tabs>
          <w:tab w:val="left" w:pos="3011"/>
        </w:tabs>
        <w:spacing w:before="265"/>
        <w:ind w:left="116" w:right="1808"/>
        <w:rPr>
          <w:b/>
          <w:sz w:val="32"/>
          <w:szCs w:val="32"/>
        </w:rPr>
      </w:pPr>
      <w:r>
        <w:rPr>
          <w:b/>
          <w:sz w:val="32"/>
          <w:szCs w:val="32"/>
        </w:rPr>
        <w:t xml:space="preserve">July </w:t>
      </w:r>
      <w:r w:rsidR="00F17671">
        <w:rPr>
          <w:b/>
          <w:sz w:val="32"/>
          <w:szCs w:val="32"/>
        </w:rPr>
        <w:tab/>
      </w:r>
    </w:p>
    <w:sectPr w:rsidR="0013794C" w:rsidRPr="0013794C">
      <w:type w:val="continuous"/>
      <w:pgSz w:w="12240" w:h="15840"/>
      <w:pgMar w:top="460" w:right="7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07A15"/>
    <w:multiLevelType w:val="hybridMultilevel"/>
    <w:tmpl w:val="C69CCD72"/>
    <w:lvl w:ilvl="0" w:tplc="DBAE56BC">
      <w:numFmt w:val="bullet"/>
      <w:lvlText w:val="-"/>
      <w:lvlJc w:val="left"/>
      <w:pPr>
        <w:ind w:left="4316" w:hanging="360"/>
      </w:pPr>
      <w:rPr>
        <w:rFonts w:ascii="Californian FB" w:eastAsia="Californian FB" w:hAnsi="Californian FB" w:cs="Californian FB" w:hint="default"/>
      </w:rPr>
    </w:lvl>
    <w:lvl w:ilvl="1" w:tplc="04090003" w:tentative="1">
      <w:start w:val="1"/>
      <w:numFmt w:val="bullet"/>
      <w:lvlText w:val="o"/>
      <w:lvlJc w:val="left"/>
      <w:pPr>
        <w:ind w:left="5036" w:hanging="360"/>
      </w:pPr>
      <w:rPr>
        <w:rFonts w:ascii="Courier New" w:hAnsi="Courier New" w:cs="Courier New" w:hint="default"/>
      </w:rPr>
    </w:lvl>
    <w:lvl w:ilvl="2" w:tplc="04090005" w:tentative="1">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cs="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cs="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1" w15:restartNumberingAfterBreak="0">
    <w:nsid w:val="4B74716F"/>
    <w:multiLevelType w:val="hybridMultilevel"/>
    <w:tmpl w:val="CC64D254"/>
    <w:lvl w:ilvl="0" w:tplc="80940DE8">
      <w:numFmt w:val="bullet"/>
      <w:lvlText w:val="-"/>
      <w:lvlJc w:val="left"/>
      <w:pPr>
        <w:ind w:left="3956" w:hanging="360"/>
      </w:pPr>
      <w:rPr>
        <w:rFonts w:ascii="Californian FB" w:eastAsia="Californian FB" w:hAnsi="Californian FB" w:cs="Californian FB"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8"/>
    <w:rsid w:val="000245EF"/>
    <w:rsid w:val="00111B0D"/>
    <w:rsid w:val="0013794C"/>
    <w:rsid w:val="0014542A"/>
    <w:rsid w:val="00330E77"/>
    <w:rsid w:val="003B5111"/>
    <w:rsid w:val="004237C9"/>
    <w:rsid w:val="0050508D"/>
    <w:rsid w:val="005E589D"/>
    <w:rsid w:val="00733BAE"/>
    <w:rsid w:val="007A33D8"/>
    <w:rsid w:val="00805C01"/>
    <w:rsid w:val="00AF535B"/>
    <w:rsid w:val="00D07907"/>
    <w:rsid w:val="00DB7B78"/>
    <w:rsid w:val="00EF5B2B"/>
    <w:rsid w:val="00F17671"/>
    <w:rsid w:val="00F77505"/>
    <w:rsid w:val="00F8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6C3C"/>
  <w15:docId w15:val="{A25E8DD6-5090-45D6-AF63-D5334D9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fornian FB" w:eastAsia="Californian FB" w:hAnsi="Californian FB" w:cs="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4237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7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m@hamiltont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wey.woody@tn.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Hamilton County IT Services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Amy</dc:creator>
  <cp:lastModifiedBy>Maxwell, Amy</cp:lastModifiedBy>
  <cp:revision>3</cp:revision>
  <dcterms:created xsi:type="dcterms:W3CDTF">2025-01-23T19:52:00Z</dcterms:created>
  <dcterms:modified xsi:type="dcterms:W3CDTF">2025-01-24T13:52:00Z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2019</vt:lpwstr>
  </property>
  <property fmtid="{D5CDD505-2E9C-101B-9397-08002B2CF9AE}" pid="4" name="LastSaved">
    <vt:filetime>2024-07-17T00:00:00Z</vt:filetime>
  </property>
  <property fmtid="{D5CDD505-2E9C-101B-9397-08002B2CF9AE}" pid="5" name="Producer">
    <vt:lpwstr>Microsoft® Word 2019</vt:lpwstr>
  </property>
</Properties>
</file>